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837E18" w14:textId="77777777" w:rsidR="004148CA" w:rsidRPr="006C293E" w:rsidRDefault="006126E0" w:rsidP="006C293E">
      <w:pPr>
        <w:pStyle w:val="Heading1"/>
        <w:ind w:left="0" w:right="0"/>
        <w:jc w:val="center"/>
        <w:rPr>
          <w:rFonts w:ascii="Arial" w:hAnsi="Arial" w:cs="Arial"/>
          <w:sz w:val="22"/>
        </w:rPr>
      </w:pPr>
      <w:r w:rsidRPr="006C293E">
        <w:rPr>
          <w:rFonts w:ascii="Arial" w:hAnsi="Arial" w:cs="Arial"/>
          <w:sz w:val="22"/>
        </w:rPr>
        <w:t>I</w:t>
      </w:r>
      <w:r w:rsidR="00E173A8" w:rsidRPr="006C293E">
        <w:rPr>
          <w:rFonts w:ascii="Arial" w:hAnsi="Arial" w:cs="Arial"/>
          <w:sz w:val="22"/>
        </w:rPr>
        <w:t>NVITATION FOR BIDS</w:t>
      </w:r>
    </w:p>
    <w:p w14:paraId="778927EC" w14:textId="27F6B0BE" w:rsidR="004148CA" w:rsidRPr="006C293E" w:rsidRDefault="00633702" w:rsidP="006C293E">
      <w:pPr>
        <w:pStyle w:val="Heading1"/>
        <w:ind w:left="0" w:right="0"/>
        <w:jc w:val="center"/>
        <w:rPr>
          <w:rFonts w:ascii="Arial" w:hAnsi="Arial" w:cs="Arial"/>
          <w:sz w:val="22"/>
        </w:rPr>
      </w:pPr>
      <w:r w:rsidRPr="00633702">
        <w:rPr>
          <w:rFonts w:ascii="Arial" w:hAnsi="Arial" w:cs="Arial"/>
          <w:sz w:val="22"/>
        </w:rPr>
        <w:t>Pulse at Farish</w:t>
      </w:r>
    </w:p>
    <w:p w14:paraId="63CD7454" w14:textId="187E1FE0" w:rsidR="008F3194" w:rsidRPr="006C293E" w:rsidRDefault="00E173A8" w:rsidP="006C293E">
      <w:pPr>
        <w:pStyle w:val="Heading1"/>
        <w:ind w:left="0" w:right="0"/>
        <w:jc w:val="center"/>
        <w:rPr>
          <w:rFonts w:ascii="Arial" w:hAnsi="Arial" w:cs="Arial"/>
          <w:sz w:val="22"/>
        </w:rPr>
      </w:pPr>
      <w:r w:rsidRPr="006C293E">
        <w:rPr>
          <w:rFonts w:ascii="Arial" w:hAnsi="Arial" w:cs="Arial"/>
          <w:sz w:val="22"/>
        </w:rPr>
        <w:t>CITY</w:t>
      </w:r>
      <w:r w:rsidR="006C293E" w:rsidRPr="006C293E">
        <w:rPr>
          <w:rFonts w:ascii="Arial" w:hAnsi="Arial" w:cs="Arial"/>
          <w:sz w:val="22"/>
        </w:rPr>
        <w:t xml:space="preserve"> </w:t>
      </w:r>
      <w:r w:rsidRPr="006C293E">
        <w:rPr>
          <w:rFonts w:ascii="Arial" w:hAnsi="Arial" w:cs="Arial"/>
          <w:sz w:val="22"/>
        </w:rPr>
        <w:t>OF JACKSON,</w:t>
      </w:r>
      <w:r w:rsidR="006C293E" w:rsidRPr="006C293E">
        <w:rPr>
          <w:rFonts w:ascii="Arial" w:hAnsi="Arial" w:cs="Arial"/>
          <w:sz w:val="22"/>
        </w:rPr>
        <w:t xml:space="preserve"> </w:t>
      </w:r>
      <w:r w:rsidRPr="006C293E">
        <w:rPr>
          <w:rFonts w:ascii="Arial" w:hAnsi="Arial" w:cs="Arial"/>
          <w:sz w:val="22"/>
        </w:rPr>
        <w:t>MISSISSIPPI</w:t>
      </w:r>
    </w:p>
    <w:p w14:paraId="5BF4B46C" w14:textId="77777777" w:rsidR="008F3194" w:rsidRPr="006C293E" w:rsidRDefault="00E173A8" w:rsidP="006C293E">
      <w:pPr>
        <w:jc w:val="center"/>
        <w:rPr>
          <w:rFonts w:ascii="Arial" w:hAnsi="Arial" w:cs="Arial"/>
          <w:b/>
        </w:rPr>
      </w:pPr>
      <w:r w:rsidRPr="006C293E">
        <w:rPr>
          <w:rFonts w:ascii="Arial" w:hAnsi="Arial" w:cs="Arial"/>
          <w:b/>
        </w:rPr>
        <w:t>JACKSON, MISSISSIPPI</w:t>
      </w:r>
    </w:p>
    <w:p w14:paraId="55BA8161" w14:textId="77777777" w:rsidR="008F3194" w:rsidRPr="006C293E" w:rsidRDefault="008F3194" w:rsidP="006C293E">
      <w:pPr>
        <w:pStyle w:val="BodyText"/>
        <w:jc w:val="both"/>
        <w:rPr>
          <w:rFonts w:ascii="Arial" w:hAnsi="Arial" w:cs="Arial"/>
          <w:b/>
        </w:rPr>
      </w:pPr>
    </w:p>
    <w:p w14:paraId="6F024086" w14:textId="4C55FD75" w:rsidR="008F3194" w:rsidRPr="006C293E" w:rsidRDefault="00E173A8" w:rsidP="006C293E">
      <w:pPr>
        <w:pStyle w:val="BodyText"/>
        <w:ind w:right="117"/>
        <w:jc w:val="both"/>
        <w:rPr>
          <w:rFonts w:ascii="Arial" w:hAnsi="Arial" w:cs="Arial"/>
          <w:sz w:val="22"/>
        </w:rPr>
      </w:pPr>
      <w:r w:rsidRPr="006C293E">
        <w:rPr>
          <w:rFonts w:ascii="Arial" w:hAnsi="Arial" w:cs="Arial"/>
          <w:sz w:val="22"/>
        </w:rPr>
        <w:t xml:space="preserve">Sealed bids will be received by the </w:t>
      </w:r>
      <w:r w:rsidR="006C293E" w:rsidRPr="006C293E">
        <w:rPr>
          <w:rFonts w:ascii="Arial" w:hAnsi="Arial" w:cs="Arial"/>
          <w:sz w:val="22"/>
        </w:rPr>
        <w:t xml:space="preserve">Municipal </w:t>
      </w:r>
      <w:r w:rsidRPr="006C293E">
        <w:rPr>
          <w:rFonts w:ascii="Arial" w:hAnsi="Arial" w:cs="Arial"/>
          <w:sz w:val="22"/>
        </w:rPr>
        <w:t xml:space="preserve">Clerk of </w:t>
      </w:r>
      <w:r w:rsidR="006C293E" w:rsidRPr="006C293E">
        <w:rPr>
          <w:rFonts w:ascii="Arial" w:hAnsi="Arial" w:cs="Arial"/>
          <w:sz w:val="22"/>
        </w:rPr>
        <w:t xml:space="preserve">the City of Jackson, </w:t>
      </w:r>
      <w:r w:rsidR="004F5EA7" w:rsidRPr="006C293E">
        <w:rPr>
          <w:rFonts w:ascii="Arial" w:hAnsi="Arial" w:cs="Arial"/>
          <w:sz w:val="22"/>
        </w:rPr>
        <w:t>Mississippi</w:t>
      </w:r>
      <w:r w:rsidRPr="006C293E">
        <w:rPr>
          <w:rFonts w:ascii="Arial" w:hAnsi="Arial" w:cs="Arial"/>
          <w:sz w:val="22"/>
        </w:rPr>
        <w:t xml:space="preserve">, at </w:t>
      </w:r>
      <w:r w:rsidR="006C293E" w:rsidRPr="006C293E">
        <w:rPr>
          <w:rFonts w:ascii="Arial" w:hAnsi="Arial" w:cs="Arial"/>
          <w:sz w:val="22"/>
        </w:rPr>
        <w:t xml:space="preserve">City Hall, </w:t>
      </w:r>
      <w:r w:rsidRPr="006C293E">
        <w:rPr>
          <w:rFonts w:ascii="Arial" w:hAnsi="Arial" w:cs="Arial"/>
          <w:sz w:val="22"/>
        </w:rPr>
        <w:t>219 South President Street, Jackson, MS 39201</w:t>
      </w:r>
      <w:r w:rsidR="00C36E2B" w:rsidRPr="006C293E">
        <w:rPr>
          <w:rFonts w:ascii="Arial" w:hAnsi="Arial" w:cs="Arial"/>
          <w:sz w:val="22"/>
        </w:rPr>
        <w:t>,</w:t>
      </w:r>
      <w:r w:rsidRPr="006C293E">
        <w:rPr>
          <w:rFonts w:ascii="Arial" w:hAnsi="Arial" w:cs="Arial"/>
          <w:sz w:val="22"/>
        </w:rPr>
        <w:t xml:space="preserve"> until </w:t>
      </w:r>
      <w:r w:rsidR="006C293E" w:rsidRPr="006C293E">
        <w:rPr>
          <w:rFonts w:ascii="Arial" w:hAnsi="Arial" w:cs="Arial"/>
          <w:b/>
          <w:sz w:val="22"/>
        </w:rPr>
        <w:t>3:30 PM</w:t>
      </w:r>
      <w:r w:rsidR="00C36E2B" w:rsidRPr="006C293E">
        <w:rPr>
          <w:rFonts w:ascii="Arial" w:hAnsi="Arial" w:cs="Arial"/>
          <w:b/>
          <w:sz w:val="22"/>
        </w:rPr>
        <w:t xml:space="preserve"> local time on </w:t>
      </w:r>
      <w:r w:rsidR="006C293E" w:rsidRPr="00EC343E">
        <w:rPr>
          <w:rFonts w:ascii="Arial" w:hAnsi="Arial" w:cs="Arial"/>
          <w:b/>
          <w:sz w:val="22"/>
        </w:rPr>
        <w:t>Tuesday,</w:t>
      </w:r>
      <w:r w:rsidR="00EC343E" w:rsidRPr="00EC343E">
        <w:rPr>
          <w:rFonts w:ascii="Arial" w:hAnsi="Arial" w:cs="Arial"/>
          <w:b/>
          <w:sz w:val="22"/>
        </w:rPr>
        <w:t xml:space="preserve"> April </w:t>
      </w:r>
      <w:r w:rsidR="00CD1F53">
        <w:rPr>
          <w:rFonts w:ascii="Arial" w:hAnsi="Arial" w:cs="Arial"/>
          <w:b/>
          <w:sz w:val="22"/>
        </w:rPr>
        <w:t>22</w:t>
      </w:r>
      <w:r w:rsidR="00EC343E" w:rsidRPr="00EC343E">
        <w:rPr>
          <w:rFonts w:ascii="Arial" w:hAnsi="Arial" w:cs="Arial"/>
          <w:b/>
          <w:sz w:val="22"/>
        </w:rPr>
        <w:t>, 2025,</w:t>
      </w:r>
      <w:r w:rsidR="005121D6" w:rsidRPr="00EC343E">
        <w:rPr>
          <w:rFonts w:ascii="Arial" w:hAnsi="Arial" w:cs="Arial"/>
          <w:b/>
          <w:sz w:val="22"/>
        </w:rPr>
        <w:t xml:space="preserve"> </w:t>
      </w:r>
      <w:r w:rsidRPr="00EC343E">
        <w:rPr>
          <w:rFonts w:ascii="Arial" w:hAnsi="Arial" w:cs="Arial"/>
          <w:sz w:val="22"/>
        </w:rPr>
        <w:t>at which time bids will be publicly opened and read aloud for:</w:t>
      </w:r>
    </w:p>
    <w:p w14:paraId="44725029" w14:textId="77777777" w:rsidR="008F3194" w:rsidRPr="006C293E" w:rsidRDefault="008F3194" w:rsidP="006C293E">
      <w:pPr>
        <w:pStyle w:val="BodyText"/>
        <w:jc w:val="both"/>
        <w:rPr>
          <w:rFonts w:ascii="Arial" w:hAnsi="Arial" w:cs="Arial"/>
          <w:sz w:val="22"/>
        </w:rPr>
      </w:pPr>
    </w:p>
    <w:p w14:paraId="2C900F90" w14:textId="75D462DC" w:rsidR="005121D6" w:rsidRPr="006C293E" w:rsidRDefault="00633702" w:rsidP="005121D6">
      <w:pPr>
        <w:pStyle w:val="Heading1"/>
        <w:ind w:left="0" w:right="0"/>
        <w:rPr>
          <w:rFonts w:ascii="Arial" w:hAnsi="Arial" w:cs="Arial"/>
          <w:sz w:val="22"/>
        </w:rPr>
      </w:pPr>
      <w:r w:rsidRPr="00633702">
        <w:rPr>
          <w:rFonts w:ascii="Arial" w:hAnsi="Arial" w:cs="Arial"/>
          <w:sz w:val="22"/>
        </w:rPr>
        <w:t>Pulse at Farish</w:t>
      </w:r>
    </w:p>
    <w:p w14:paraId="178DFD36" w14:textId="77777777" w:rsidR="008F3194" w:rsidRPr="006C293E" w:rsidRDefault="004D0DF6" w:rsidP="006C293E">
      <w:pPr>
        <w:pStyle w:val="BodyText"/>
        <w:jc w:val="both"/>
        <w:rPr>
          <w:rFonts w:ascii="Arial" w:hAnsi="Arial" w:cs="Arial"/>
          <w:b/>
          <w:sz w:val="22"/>
        </w:rPr>
      </w:pPr>
      <w:r w:rsidRPr="006C293E">
        <w:rPr>
          <w:rFonts w:ascii="Arial" w:hAnsi="Arial" w:cs="Arial"/>
          <w:b/>
          <w:sz w:val="22"/>
        </w:rPr>
        <w:t>City of Jackson, Mississippi</w:t>
      </w:r>
    </w:p>
    <w:p w14:paraId="3D37B764" w14:textId="77777777" w:rsidR="004D0DF6" w:rsidRPr="006C293E" w:rsidRDefault="004D0DF6" w:rsidP="006C293E">
      <w:pPr>
        <w:pStyle w:val="BodyText"/>
        <w:jc w:val="both"/>
        <w:rPr>
          <w:rFonts w:ascii="Arial" w:hAnsi="Arial" w:cs="Arial"/>
          <w:b/>
          <w:sz w:val="22"/>
        </w:rPr>
      </w:pPr>
    </w:p>
    <w:p w14:paraId="2A8691AD" w14:textId="13E0D9BC" w:rsidR="00443385" w:rsidRDefault="00E173A8" w:rsidP="006C293E">
      <w:pPr>
        <w:pStyle w:val="BodyText"/>
        <w:ind w:right="120"/>
        <w:jc w:val="both"/>
        <w:rPr>
          <w:rFonts w:ascii="Arial" w:hAnsi="Arial" w:cs="Arial"/>
          <w:sz w:val="22"/>
        </w:rPr>
      </w:pPr>
      <w:r w:rsidRPr="006C293E">
        <w:rPr>
          <w:rFonts w:ascii="Arial" w:hAnsi="Arial" w:cs="Arial"/>
          <w:sz w:val="22"/>
        </w:rPr>
        <w:t xml:space="preserve">Proposals shall be submitted on forms furnished and sealed and deposited with </w:t>
      </w:r>
      <w:r w:rsidR="006C293E" w:rsidRPr="006C293E">
        <w:rPr>
          <w:rFonts w:ascii="Arial" w:hAnsi="Arial" w:cs="Arial"/>
          <w:sz w:val="22"/>
        </w:rPr>
        <w:t>Municipal</w:t>
      </w:r>
      <w:r w:rsidRPr="006C293E">
        <w:rPr>
          <w:rFonts w:ascii="Arial" w:hAnsi="Arial" w:cs="Arial"/>
          <w:sz w:val="22"/>
        </w:rPr>
        <w:t xml:space="preserve"> Clerk prior to the hour and date above designated. A copy of the construction documents (plans and/or specifications) for the construction being sought has been filed with the </w:t>
      </w:r>
      <w:r w:rsidR="006C293E" w:rsidRPr="006C293E">
        <w:rPr>
          <w:rFonts w:ascii="Arial" w:hAnsi="Arial" w:cs="Arial"/>
          <w:sz w:val="22"/>
        </w:rPr>
        <w:t>Municipal</w:t>
      </w:r>
      <w:r w:rsidRPr="006C293E">
        <w:rPr>
          <w:rFonts w:ascii="Arial" w:hAnsi="Arial" w:cs="Arial"/>
          <w:sz w:val="22"/>
        </w:rPr>
        <w:t xml:space="preserve"> Clerk of Jackson, MS. Official bid Documents can be downloaded from Central Bidding at </w:t>
      </w:r>
      <w:hyperlink r:id="rId6" w:history="1">
        <w:proofErr w:type="spellStart"/>
        <w:r w:rsidR="00443385" w:rsidRPr="009F12C6">
          <w:rPr>
            <w:rStyle w:val="Hyperlink"/>
            <w:rFonts w:ascii="Arial" w:hAnsi="Arial" w:cs="Arial"/>
            <w:sz w:val="22"/>
            <w:u w:color="0000FF"/>
          </w:rPr>
          <w:t>www.centralbidding.com</w:t>
        </w:r>
        <w:proofErr w:type="spellEnd"/>
      </w:hyperlink>
      <w:r w:rsidR="00443385" w:rsidRPr="00443385">
        <w:rPr>
          <w:rFonts w:ascii="Arial" w:hAnsi="Arial" w:cs="Arial"/>
          <w:color w:val="0000FF"/>
          <w:sz w:val="22"/>
          <w:u w:val="single"/>
        </w:rPr>
        <w:t>.</w:t>
      </w:r>
    </w:p>
    <w:p w14:paraId="1D8348B4" w14:textId="31783DC6" w:rsidR="008F3194" w:rsidRPr="006C293E" w:rsidRDefault="00443385" w:rsidP="006C293E">
      <w:pPr>
        <w:pStyle w:val="BodyText"/>
        <w:ind w:right="120"/>
        <w:jc w:val="both"/>
        <w:rPr>
          <w:rFonts w:ascii="Arial" w:hAnsi="Arial" w:cs="Arial"/>
          <w:sz w:val="22"/>
        </w:rPr>
      </w:pPr>
      <w:r>
        <w:rPr>
          <w:rFonts w:ascii="Arial" w:hAnsi="Arial" w:cs="Arial"/>
          <w:sz w:val="22"/>
        </w:rPr>
        <w:t xml:space="preserve">And the City of Jackson’s website at </w:t>
      </w:r>
      <w:proofErr w:type="spellStart"/>
      <w:r>
        <w:rPr>
          <w:rFonts w:ascii="Arial" w:hAnsi="Arial" w:cs="Arial"/>
          <w:sz w:val="22"/>
        </w:rPr>
        <w:t>www.jacksonms.gov</w:t>
      </w:r>
      <w:proofErr w:type="spellEnd"/>
      <w:r>
        <w:rPr>
          <w:rFonts w:ascii="Arial" w:hAnsi="Arial" w:cs="Arial"/>
          <w:sz w:val="22"/>
        </w:rPr>
        <w:t>.</w:t>
      </w:r>
      <w:r w:rsidR="00E173A8" w:rsidRPr="006C293E">
        <w:rPr>
          <w:rFonts w:ascii="Arial" w:hAnsi="Arial" w:cs="Arial"/>
          <w:sz w:val="22"/>
        </w:rPr>
        <w:t xml:space="preserve"> Electronic bids can be submitted at </w:t>
      </w:r>
      <w:hyperlink r:id="rId7">
        <w:proofErr w:type="spellStart"/>
        <w:r w:rsidR="00E173A8" w:rsidRPr="006C293E">
          <w:rPr>
            <w:rFonts w:ascii="Arial" w:hAnsi="Arial" w:cs="Arial"/>
            <w:color w:val="0000FF"/>
            <w:sz w:val="22"/>
            <w:u w:val="single" w:color="0000FF"/>
          </w:rPr>
          <w:t>www.centralbidding.com</w:t>
        </w:r>
        <w:proofErr w:type="spellEnd"/>
        <w:r w:rsidR="00E173A8" w:rsidRPr="006C293E">
          <w:rPr>
            <w:rFonts w:ascii="Arial" w:hAnsi="Arial" w:cs="Arial"/>
            <w:sz w:val="22"/>
          </w:rPr>
          <w:t>.</w:t>
        </w:r>
      </w:hyperlink>
      <w:r w:rsidR="00E173A8" w:rsidRPr="006C293E">
        <w:rPr>
          <w:rFonts w:ascii="Arial" w:hAnsi="Arial" w:cs="Arial"/>
          <w:sz w:val="22"/>
        </w:rPr>
        <w:t xml:space="preserve"> For any questions relating to the electronic bidding process, please call Central Bidding at 225-810-4814. Questions regarding plan clarifications or requests for information should be directed to the architect as</w:t>
      </w:r>
      <w:r w:rsidR="00C36E2B" w:rsidRPr="006C293E">
        <w:rPr>
          <w:rFonts w:ascii="Arial" w:hAnsi="Arial" w:cs="Arial"/>
          <w:sz w:val="22"/>
        </w:rPr>
        <w:t xml:space="preserve"> </w:t>
      </w:r>
      <w:r w:rsidR="00E173A8" w:rsidRPr="006C293E">
        <w:rPr>
          <w:rFonts w:ascii="Arial" w:hAnsi="Arial" w:cs="Arial"/>
          <w:sz w:val="22"/>
        </w:rPr>
        <w:t>follows:</w:t>
      </w:r>
    </w:p>
    <w:p w14:paraId="5088DEE8" w14:textId="77777777" w:rsidR="008F3194" w:rsidRPr="006C293E" w:rsidRDefault="008F3194" w:rsidP="006C293E">
      <w:pPr>
        <w:pStyle w:val="BodyText"/>
        <w:jc w:val="both"/>
        <w:rPr>
          <w:rFonts w:ascii="Arial" w:hAnsi="Arial" w:cs="Arial"/>
          <w:sz w:val="22"/>
        </w:rPr>
      </w:pPr>
    </w:p>
    <w:p w14:paraId="2DDC48FE" w14:textId="49AFEA41" w:rsidR="008F3194" w:rsidRPr="006C293E" w:rsidRDefault="00633702" w:rsidP="006C293E">
      <w:pPr>
        <w:pStyle w:val="BodyText"/>
        <w:ind w:left="1540"/>
        <w:jc w:val="both"/>
        <w:rPr>
          <w:rFonts w:ascii="Arial" w:hAnsi="Arial" w:cs="Arial"/>
          <w:sz w:val="22"/>
        </w:rPr>
      </w:pPr>
      <w:r>
        <w:rPr>
          <w:rFonts w:ascii="Arial" w:hAnsi="Arial" w:cs="Arial"/>
          <w:sz w:val="22"/>
        </w:rPr>
        <w:t>Dale Partners Architects, PA</w:t>
      </w:r>
    </w:p>
    <w:p w14:paraId="76E90286" w14:textId="6F93E6B3" w:rsidR="00E27FB8" w:rsidRPr="006C293E" w:rsidRDefault="00633702" w:rsidP="006C293E">
      <w:pPr>
        <w:pStyle w:val="BodyText"/>
        <w:ind w:left="1540"/>
        <w:jc w:val="both"/>
        <w:rPr>
          <w:rFonts w:ascii="Arial" w:hAnsi="Arial" w:cs="Arial"/>
          <w:sz w:val="22"/>
        </w:rPr>
      </w:pPr>
      <w:r>
        <w:rPr>
          <w:rFonts w:ascii="Arial" w:hAnsi="Arial" w:cs="Arial"/>
          <w:sz w:val="22"/>
        </w:rPr>
        <w:t xml:space="preserve">Telephone: </w:t>
      </w:r>
      <w:r w:rsidRPr="00633702">
        <w:rPr>
          <w:rFonts w:ascii="Arial" w:hAnsi="Arial" w:cs="Arial"/>
          <w:sz w:val="22"/>
        </w:rPr>
        <w:t>(601) 352-5411</w:t>
      </w:r>
    </w:p>
    <w:p w14:paraId="6412CF1B" w14:textId="74DAA6C8" w:rsidR="00EB4FFC" w:rsidRPr="006C293E" w:rsidRDefault="00E27FB8" w:rsidP="006C293E">
      <w:pPr>
        <w:pStyle w:val="BodyText"/>
        <w:ind w:left="1540"/>
        <w:jc w:val="both"/>
        <w:rPr>
          <w:rFonts w:ascii="Arial" w:hAnsi="Arial" w:cs="Arial"/>
          <w:sz w:val="22"/>
        </w:rPr>
      </w:pPr>
      <w:r w:rsidRPr="006C293E">
        <w:rPr>
          <w:rFonts w:ascii="Arial" w:hAnsi="Arial" w:cs="Arial"/>
          <w:sz w:val="22"/>
        </w:rPr>
        <w:t xml:space="preserve">Attention:  </w:t>
      </w:r>
      <w:r w:rsidR="00633702">
        <w:rPr>
          <w:rFonts w:ascii="Arial" w:hAnsi="Arial" w:cs="Arial"/>
          <w:sz w:val="22"/>
        </w:rPr>
        <w:t>Russ Blount</w:t>
      </w:r>
    </w:p>
    <w:p w14:paraId="551B21AD" w14:textId="443C7EE9" w:rsidR="00C36E2B" w:rsidRPr="006C293E" w:rsidRDefault="00C36E2B" w:rsidP="006C293E">
      <w:pPr>
        <w:pStyle w:val="BodyText"/>
        <w:ind w:left="1540"/>
        <w:jc w:val="both"/>
        <w:rPr>
          <w:rFonts w:ascii="Arial" w:hAnsi="Arial" w:cs="Arial"/>
          <w:sz w:val="22"/>
        </w:rPr>
      </w:pPr>
      <w:r w:rsidRPr="006C293E">
        <w:rPr>
          <w:rFonts w:ascii="Arial" w:hAnsi="Arial" w:cs="Arial"/>
          <w:sz w:val="22"/>
        </w:rPr>
        <w:t xml:space="preserve">Email: </w:t>
      </w:r>
      <w:proofErr w:type="spellStart"/>
      <w:r w:rsidR="00633702">
        <w:rPr>
          <w:rFonts w:ascii="Arial" w:hAnsi="Arial" w:cs="Arial"/>
          <w:sz w:val="22"/>
        </w:rPr>
        <w:t>biddinginfo@dalepartners.com</w:t>
      </w:r>
      <w:proofErr w:type="spellEnd"/>
    </w:p>
    <w:p w14:paraId="7EE39A66" w14:textId="77777777" w:rsidR="00824A3B" w:rsidRPr="006C293E" w:rsidRDefault="00824A3B" w:rsidP="006C293E">
      <w:pPr>
        <w:pStyle w:val="BodyText"/>
        <w:jc w:val="both"/>
        <w:rPr>
          <w:rFonts w:ascii="Tahoma" w:hAnsi="Tahoma" w:cs="Tahoma"/>
          <w:color w:val="000000"/>
          <w:szCs w:val="18"/>
          <w:shd w:val="clear" w:color="auto" w:fill="FFFFFF"/>
        </w:rPr>
      </w:pPr>
    </w:p>
    <w:p w14:paraId="7CA749B7" w14:textId="77777777" w:rsidR="008F3194" w:rsidRPr="006C293E" w:rsidRDefault="00E173A8" w:rsidP="006C293E">
      <w:pPr>
        <w:pStyle w:val="BodyText"/>
        <w:ind w:right="113"/>
        <w:jc w:val="both"/>
        <w:rPr>
          <w:rFonts w:ascii="Arial" w:hAnsi="Arial" w:cs="Arial"/>
          <w:sz w:val="22"/>
        </w:rPr>
      </w:pPr>
      <w:r w:rsidRPr="006C293E">
        <w:rPr>
          <w:rFonts w:ascii="Arial" w:hAnsi="Arial" w:cs="Arial"/>
          <w:sz w:val="22"/>
        </w:rPr>
        <w:t xml:space="preserve">The City of Jackson hereby notifies all bidders that in compliance with Title VI of the Civil Rights Act of 1964, as amended, 42 U.S.C. </w:t>
      </w:r>
      <w:proofErr w:type="spellStart"/>
      <w:r w:rsidRPr="006C293E">
        <w:rPr>
          <w:rFonts w:ascii="Arial" w:hAnsi="Arial" w:cs="Arial"/>
          <w:sz w:val="22"/>
        </w:rPr>
        <w:t>2000d</w:t>
      </w:r>
      <w:proofErr w:type="spellEnd"/>
      <w:r w:rsidRPr="006C293E">
        <w:rPr>
          <w:rFonts w:ascii="Arial" w:hAnsi="Arial" w:cs="Arial"/>
          <w:sz w:val="22"/>
        </w:rPr>
        <w:t xml:space="preserve"> to </w:t>
      </w:r>
      <w:proofErr w:type="spellStart"/>
      <w:r w:rsidRPr="006C293E">
        <w:rPr>
          <w:rFonts w:ascii="Arial" w:hAnsi="Arial" w:cs="Arial"/>
          <w:sz w:val="22"/>
        </w:rPr>
        <w:t>2000d</w:t>
      </w:r>
      <w:proofErr w:type="spellEnd"/>
      <w:r w:rsidRPr="006C293E">
        <w:rPr>
          <w:rFonts w:ascii="Arial" w:hAnsi="Arial" w:cs="Arial"/>
          <w:sz w:val="22"/>
        </w:rPr>
        <w:t>-4 that all bidders will be afforded full opportunity to submit bids in response to this invitation and will not be discriminated against on the grounds of race, color, national origin, or sex in consideration for an award.</w:t>
      </w:r>
    </w:p>
    <w:p w14:paraId="38C3EBB0" w14:textId="77777777" w:rsidR="008F3194" w:rsidRPr="006C293E" w:rsidRDefault="008F3194" w:rsidP="006C293E">
      <w:pPr>
        <w:pStyle w:val="BodyText"/>
        <w:jc w:val="both"/>
        <w:rPr>
          <w:rFonts w:ascii="Arial" w:hAnsi="Arial" w:cs="Arial"/>
          <w:sz w:val="22"/>
        </w:rPr>
      </w:pPr>
    </w:p>
    <w:p w14:paraId="7C003AA9" w14:textId="77777777" w:rsidR="004F5EA7" w:rsidRDefault="00E173A8" w:rsidP="006C293E">
      <w:pPr>
        <w:pStyle w:val="BodyText"/>
        <w:ind w:right="116"/>
        <w:jc w:val="both"/>
        <w:rPr>
          <w:rFonts w:ascii="Arial" w:hAnsi="Arial" w:cs="Arial"/>
          <w:sz w:val="22"/>
        </w:rPr>
      </w:pPr>
      <w:r w:rsidRPr="006C293E">
        <w:rPr>
          <w:rFonts w:ascii="Arial" w:hAnsi="Arial" w:cs="Arial"/>
          <w:sz w:val="22"/>
        </w:rPr>
        <w:t xml:space="preserve">The City of Jackson is committed to the principle of non-discrimination in public contracting. It is the policy of the City of Jackson to promote full and equal business opportunity for all persons doing business with the City. As a pre-condition to selection, each contractor, </w:t>
      </w:r>
      <w:r w:rsidR="004F5EA7" w:rsidRPr="006C293E">
        <w:rPr>
          <w:rFonts w:ascii="Arial" w:hAnsi="Arial" w:cs="Arial"/>
          <w:sz w:val="22"/>
        </w:rPr>
        <w:t>bidder,</w:t>
      </w:r>
      <w:r w:rsidRPr="006C293E">
        <w:rPr>
          <w:rFonts w:ascii="Arial" w:hAnsi="Arial" w:cs="Arial"/>
          <w:sz w:val="22"/>
        </w:rPr>
        <w:t xml:space="preserve"> or offeror shall submit a completed and signed </w:t>
      </w:r>
      <w:r w:rsidRPr="006C293E">
        <w:rPr>
          <w:rFonts w:ascii="Arial" w:hAnsi="Arial" w:cs="Arial"/>
          <w:b/>
          <w:sz w:val="22"/>
        </w:rPr>
        <w:t>Equal Business Opportunity (EBO) Plan Application</w:t>
      </w:r>
      <w:r w:rsidRPr="006C293E">
        <w:rPr>
          <w:rFonts w:ascii="Arial" w:hAnsi="Arial" w:cs="Arial"/>
          <w:sz w:val="22"/>
        </w:rPr>
        <w:t xml:space="preserve">, with the bid submission, in accordance with the provisions of the City of Jackson’s Equal Business Opportunity (EBO) Executive Order. Failure to comply with the City’s Executive Order shall disqualify a contractor, bidder or offeror from being awarded an eligible contract. For more information on the City of Jackson’s Equal Business Opportunity Program, please contact of the </w:t>
      </w:r>
    </w:p>
    <w:p w14:paraId="76026915" w14:textId="77777777" w:rsidR="004F5EA7" w:rsidRDefault="004F5EA7">
      <w:pPr>
        <w:rPr>
          <w:rFonts w:ascii="Arial" w:hAnsi="Arial" w:cs="Arial"/>
          <w:szCs w:val="20"/>
        </w:rPr>
      </w:pPr>
      <w:r>
        <w:rPr>
          <w:rFonts w:ascii="Arial" w:hAnsi="Arial" w:cs="Arial"/>
        </w:rPr>
        <w:br w:type="page"/>
      </w:r>
    </w:p>
    <w:p w14:paraId="4F35A2AB" w14:textId="4B94589E" w:rsidR="008F3194" w:rsidRPr="006C293E" w:rsidRDefault="00E173A8" w:rsidP="006C293E">
      <w:pPr>
        <w:pStyle w:val="BodyText"/>
        <w:ind w:right="116"/>
        <w:jc w:val="both"/>
        <w:rPr>
          <w:rFonts w:ascii="Arial" w:hAnsi="Arial" w:cs="Arial"/>
          <w:sz w:val="22"/>
        </w:rPr>
      </w:pPr>
      <w:r w:rsidRPr="006C293E">
        <w:rPr>
          <w:rFonts w:ascii="Arial" w:hAnsi="Arial" w:cs="Arial"/>
          <w:sz w:val="22"/>
        </w:rPr>
        <w:lastRenderedPageBreak/>
        <w:t>Division of Equal Business Opportunity at 601-960-</w:t>
      </w:r>
      <w:r w:rsidR="00997675">
        <w:rPr>
          <w:rFonts w:ascii="Arial" w:hAnsi="Arial" w:cs="Arial"/>
          <w:sz w:val="22"/>
        </w:rPr>
        <w:t>1055</w:t>
      </w:r>
      <w:r w:rsidRPr="006C293E">
        <w:rPr>
          <w:rFonts w:ascii="Arial" w:hAnsi="Arial" w:cs="Arial"/>
          <w:sz w:val="22"/>
        </w:rPr>
        <w:t>. Copies of the Executive Order, EBO Plan Applications and a copy of the Program, as attached, are available at 200 South President Street, Second Floor, Jackson, Mississippi.</w:t>
      </w:r>
    </w:p>
    <w:p w14:paraId="57AE4AE5" w14:textId="77777777" w:rsidR="008F3194" w:rsidRPr="006C293E" w:rsidRDefault="008F3194" w:rsidP="006C293E">
      <w:pPr>
        <w:pStyle w:val="BodyText"/>
        <w:jc w:val="both"/>
        <w:rPr>
          <w:rFonts w:ascii="Arial" w:hAnsi="Arial" w:cs="Arial"/>
          <w:sz w:val="22"/>
        </w:rPr>
      </w:pPr>
    </w:p>
    <w:p w14:paraId="547C05B0" w14:textId="4AA9C5C6" w:rsidR="008F3194" w:rsidRPr="006C293E" w:rsidRDefault="00E173A8" w:rsidP="006C293E">
      <w:pPr>
        <w:pStyle w:val="BodyText"/>
        <w:ind w:right="122"/>
        <w:jc w:val="both"/>
        <w:rPr>
          <w:rFonts w:ascii="Arial" w:hAnsi="Arial" w:cs="Arial"/>
          <w:sz w:val="22"/>
        </w:rPr>
      </w:pPr>
      <w:r w:rsidRPr="006C293E">
        <w:rPr>
          <w:rFonts w:ascii="Arial" w:hAnsi="Arial" w:cs="Arial"/>
          <w:sz w:val="22"/>
        </w:rPr>
        <w:t>The City of Jackson, Mississippi (“City of Jackson”) is committed to cultivating and ensuring the quality of life of its citizens, through various programs, employment, initiatives, and assistance. The City encourages all</w:t>
      </w:r>
      <w:r w:rsidR="00CE2500" w:rsidRPr="006C293E">
        <w:rPr>
          <w:rFonts w:ascii="Arial" w:hAnsi="Arial" w:cs="Arial"/>
          <w:sz w:val="22"/>
        </w:rPr>
        <w:t xml:space="preserve"> persons, </w:t>
      </w:r>
      <w:r w:rsidR="00BB5E01" w:rsidRPr="006C293E">
        <w:rPr>
          <w:rFonts w:ascii="Arial" w:hAnsi="Arial" w:cs="Arial"/>
          <w:sz w:val="22"/>
        </w:rPr>
        <w:t xml:space="preserve">corporations </w:t>
      </w:r>
      <w:r w:rsidRPr="006C293E">
        <w:rPr>
          <w:rFonts w:ascii="Arial" w:hAnsi="Arial" w:cs="Arial"/>
          <w:sz w:val="22"/>
        </w:rPr>
        <w:t>and/or</w:t>
      </w:r>
      <w:r w:rsidR="00CE2500" w:rsidRPr="006C293E">
        <w:rPr>
          <w:rFonts w:ascii="Arial" w:hAnsi="Arial" w:cs="Arial"/>
          <w:sz w:val="22"/>
        </w:rPr>
        <w:t xml:space="preserve"> e</w:t>
      </w:r>
      <w:r w:rsidRPr="006C293E">
        <w:rPr>
          <w:rFonts w:ascii="Arial" w:hAnsi="Arial" w:cs="Arial"/>
          <w:sz w:val="22"/>
        </w:rPr>
        <w:t>ntities</w:t>
      </w:r>
      <w:r w:rsidR="00824A3B" w:rsidRPr="006C293E">
        <w:rPr>
          <w:rFonts w:ascii="Arial" w:hAnsi="Arial" w:cs="Arial"/>
          <w:sz w:val="22"/>
        </w:rPr>
        <w:t xml:space="preserve"> </w:t>
      </w:r>
      <w:r w:rsidRPr="006C293E">
        <w:rPr>
          <w:rFonts w:ascii="Arial" w:hAnsi="Arial" w:cs="Arial"/>
          <w:sz w:val="22"/>
        </w:rPr>
        <w:t>doing</w:t>
      </w:r>
      <w:r w:rsidR="00824A3B" w:rsidRPr="006C293E">
        <w:rPr>
          <w:rFonts w:ascii="Arial" w:hAnsi="Arial" w:cs="Arial"/>
          <w:sz w:val="22"/>
        </w:rPr>
        <w:t xml:space="preserve"> </w:t>
      </w:r>
      <w:r w:rsidRPr="006C293E">
        <w:rPr>
          <w:rFonts w:ascii="Arial" w:hAnsi="Arial" w:cs="Arial"/>
          <w:sz w:val="22"/>
        </w:rPr>
        <w:t>business</w:t>
      </w:r>
      <w:r w:rsidR="00824A3B" w:rsidRPr="006C293E">
        <w:rPr>
          <w:rFonts w:ascii="Arial" w:hAnsi="Arial" w:cs="Arial"/>
          <w:sz w:val="22"/>
        </w:rPr>
        <w:t xml:space="preserve"> </w:t>
      </w:r>
      <w:r w:rsidRPr="006C293E">
        <w:rPr>
          <w:rFonts w:ascii="Arial" w:hAnsi="Arial" w:cs="Arial"/>
          <w:sz w:val="22"/>
        </w:rPr>
        <w:t>within</w:t>
      </w:r>
      <w:r w:rsidR="00824A3B" w:rsidRPr="006C293E">
        <w:rPr>
          <w:rFonts w:ascii="Arial" w:hAnsi="Arial" w:cs="Arial"/>
          <w:sz w:val="22"/>
        </w:rPr>
        <w:t xml:space="preserve"> </w:t>
      </w:r>
      <w:r w:rsidRPr="006C293E">
        <w:rPr>
          <w:rFonts w:ascii="Arial" w:hAnsi="Arial" w:cs="Arial"/>
          <w:sz w:val="22"/>
        </w:rPr>
        <w:t>the</w:t>
      </w:r>
      <w:r w:rsidR="00824A3B" w:rsidRPr="006C293E">
        <w:rPr>
          <w:rFonts w:ascii="Arial" w:hAnsi="Arial" w:cs="Arial"/>
          <w:sz w:val="22"/>
        </w:rPr>
        <w:t xml:space="preserve"> </w:t>
      </w:r>
      <w:r w:rsidRPr="006C293E">
        <w:rPr>
          <w:rFonts w:ascii="Arial" w:hAnsi="Arial" w:cs="Arial"/>
          <w:sz w:val="22"/>
        </w:rPr>
        <w:t>City,</w:t>
      </w:r>
      <w:r w:rsidR="00DF1628" w:rsidRPr="006C293E">
        <w:rPr>
          <w:rFonts w:ascii="Arial" w:hAnsi="Arial" w:cs="Arial"/>
          <w:sz w:val="22"/>
        </w:rPr>
        <w:t xml:space="preserve"> </w:t>
      </w:r>
      <w:r w:rsidRPr="006C293E">
        <w:rPr>
          <w:rFonts w:ascii="Arial" w:hAnsi="Arial" w:cs="Arial"/>
          <w:sz w:val="22"/>
        </w:rPr>
        <w:t>as</w:t>
      </w:r>
      <w:r w:rsidR="00824A3B" w:rsidRPr="006C293E">
        <w:rPr>
          <w:rFonts w:ascii="Arial" w:hAnsi="Arial" w:cs="Arial"/>
          <w:sz w:val="22"/>
        </w:rPr>
        <w:t xml:space="preserve"> </w:t>
      </w:r>
      <w:r w:rsidRPr="006C293E">
        <w:rPr>
          <w:rFonts w:ascii="Arial" w:hAnsi="Arial" w:cs="Arial"/>
          <w:sz w:val="22"/>
        </w:rPr>
        <w:t>well</w:t>
      </w:r>
      <w:r w:rsidR="00824A3B" w:rsidRPr="006C293E">
        <w:rPr>
          <w:rFonts w:ascii="Arial" w:hAnsi="Arial" w:cs="Arial"/>
          <w:sz w:val="22"/>
        </w:rPr>
        <w:t xml:space="preserve"> </w:t>
      </w:r>
      <w:r w:rsidRPr="006C293E">
        <w:rPr>
          <w:rFonts w:ascii="Arial" w:hAnsi="Arial" w:cs="Arial"/>
          <w:sz w:val="22"/>
        </w:rPr>
        <w:t>as</w:t>
      </w:r>
      <w:r w:rsidR="00824A3B" w:rsidRPr="006C293E">
        <w:rPr>
          <w:rFonts w:ascii="Arial" w:hAnsi="Arial" w:cs="Arial"/>
          <w:sz w:val="22"/>
        </w:rPr>
        <w:t xml:space="preserve"> </w:t>
      </w:r>
      <w:r w:rsidRPr="006C293E">
        <w:rPr>
          <w:rFonts w:ascii="Arial" w:hAnsi="Arial" w:cs="Arial"/>
          <w:sz w:val="22"/>
        </w:rPr>
        <w:t>those</w:t>
      </w:r>
      <w:r w:rsidR="00824A3B" w:rsidRPr="006C293E">
        <w:rPr>
          <w:rFonts w:ascii="Arial" w:hAnsi="Arial" w:cs="Arial"/>
          <w:sz w:val="22"/>
        </w:rPr>
        <w:t xml:space="preserve"> </w:t>
      </w:r>
      <w:r w:rsidRPr="006C293E">
        <w:rPr>
          <w:rFonts w:ascii="Arial" w:hAnsi="Arial" w:cs="Arial"/>
          <w:sz w:val="22"/>
        </w:rPr>
        <w:t>who</w:t>
      </w:r>
      <w:r w:rsidR="00824A3B" w:rsidRPr="006C293E">
        <w:rPr>
          <w:rFonts w:ascii="Arial" w:hAnsi="Arial" w:cs="Arial"/>
          <w:sz w:val="22"/>
        </w:rPr>
        <w:t xml:space="preserve"> </w:t>
      </w:r>
      <w:r w:rsidRPr="006C293E">
        <w:rPr>
          <w:rFonts w:ascii="Arial" w:hAnsi="Arial" w:cs="Arial"/>
          <w:sz w:val="22"/>
        </w:rPr>
        <w:t>seek</w:t>
      </w:r>
      <w:r w:rsidR="00824A3B" w:rsidRPr="006C293E">
        <w:rPr>
          <w:rFonts w:ascii="Arial" w:hAnsi="Arial" w:cs="Arial"/>
          <w:sz w:val="22"/>
        </w:rPr>
        <w:t xml:space="preserve"> </w:t>
      </w:r>
      <w:r w:rsidRPr="006C293E">
        <w:rPr>
          <w:rFonts w:ascii="Arial" w:hAnsi="Arial" w:cs="Arial"/>
          <w:sz w:val="22"/>
        </w:rPr>
        <w:t>to</w:t>
      </w:r>
      <w:r w:rsidR="00824A3B" w:rsidRPr="006C293E">
        <w:rPr>
          <w:rFonts w:ascii="Arial" w:hAnsi="Arial" w:cs="Arial"/>
          <w:sz w:val="22"/>
        </w:rPr>
        <w:t xml:space="preserve"> </w:t>
      </w:r>
      <w:r w:rsidRPr="006C293E">
        <w:rPr>
          <w:rFonts w:ascii="Arial" w:hAnsi="Arial" w:cs="Arial"/>
          <w:sz w:val="22"/>
        </w:rPr>
        <w:t>contract</w:t>
      </w:r>
      <w:r w:rsidR="00824A3B" w:rsidRPr="006C293E">
        <w:rPr>
          <w:rFonts w:ascii="Arial" w:hAnsi="Arial" w:cs="Arial"/>
          <w:sz w:val="22"/>
        </w:rPr>
        <w:t xml:space="preserve"> </w:t>
      </w:r>
      <w:r w:rsidRPr="006C293E">
        <w:rPr>
          <w:rFonts w:ascii="Arial" w:hAnsi="Arial" w:cs="Arial"/>
          <w:sz w:val="22"/>
        </w:rPr>
        <w:t>with</w:t>
      </w:r>
      <w:r w:rsidR="00824A3B" w:rsidRPr="006C293E">
        <w:rPr>
          <w:rFonts w:ascii="Arial" w:hAnsi="Arial" w:cs="Arial"/>
          <w:sz w:val="22"/>
        </w:rPr>
        <w:t xml:space="preserve"> </w:t>
      </w:r>
      <w:r w:rsidRPr="006C293E">
        <w:rPr>
          <w:rFonts w:ascii="Arial" w:hAnsi="Arial" w:cs="Arial"/>
          <w:sz w:val="22"/>
        </w:rPr>
        <w:t>the</w:t>
      </w:r>
      <w:r w:rsidR="00824A3B" w:rsidRPr="006C293E">
        <w:rPr>
          <w:rFonts w:ascii="Arial" w:hAnsi="Arial" w:cs="Arial"/>
          <w:sz w:val="22"/>
        </w:rPr>
        <w:t xml:space="preserve"> </w:t>
      </w:r>
      <w:r w:rsidRPr="006C293E">
        <w:rPr>
          <w:rFonts w:ascii="Arial" w:hAnsi="Arial" w:cs="Arial"/>
          <w:sz w:val="22"/>
        </w:rPr>
        <w:t>City</w:t>
      </w:r>
      <w:r w:rsidR="00824A3B" w:rsidRPr="006C293E">
        <w:rPr>
          <w:rFonts w:ascii="Arial" w:hAnsi="Arial" w:cs="Arial"/>
          <w:sz w:val="22"/>
        </w:rPr>
        <w:t xml:space="preserve"> </w:t>
      </w:r>
      <w:r w:rsidRPr="006C293E">
        <w:rPr>
          <w:rFonts w:ascii="Arial" w:hAnsi="Arial" w:cs="Arial"/>
          <w:sz w:val="22"/>
        </w:rPr>
        <w:t>on</w:t>
      </w:r>
      <w:r w:rsidR="00E27FB8" w:rsidRPr="006C293E">
        <w:rPr>
          <w:rFonts w:ascii="Arial" w:hAnsi="Arial" w:cs="Arial"/>
          <w:sz w:val="22"/>
        </w:rPr>
        <w:t xml:space="preserve"> v</w:t>
      </w:r>
      <w:r w:rsidRPr="006C293E">
        <w:rPr>
          <w:rFonts w:ascii="Arial" w:hAnsi="Arial" w:cs="Arial"/>
          <w:sz w:val="22"/>
        </w:rPr>
        <w:t>arious projects and or conduct business in the City, to assist the City in achieving its goal by strongly considering City residents for employment opportunities.</w:t>
      </w:r>
    </w:p>
    <w:p w14:paraId="34F30A41" w14:textId="77777777" w:rsidR="008F3194" w:rsidRPr="006C293E" w:rsidRDefault="008F3194" w:rsidP="006C293E">
      <w:pPr>
        <w:pStyle w:val="BodyText"/>
        <w:jc w:val="both"/>
        <w:rPr>
          <w:rFonts w:ascii="Arial" w:hAnsi="Arial" w:cs="Arial"/>
        </w:rPr>
      </w:pPr>
    </w:p>
    <w:p w14:paraId="6ADD26DE" w14:textId="278972C1" w:rsidR="008F3194" w:rsidRDefault="00E173A8" w:rsidP="006C293E">
      <w:pPr>
        <w:pStyle w:val="BodyText"/>
        <w:ind w:right="125"/>
        <w:jc w:val="both"/>
        <w:rPr>
          <w:rFonts w:ascii="Arial" w:hAnsi="Arial" w:cs="Arial"/>
          <w:sz w:val="22"/>
        </w:rPr>
      </w:pPr>
      <w:r w:rsidRPr="006C293E">
        <w:rPr>
          <w:rFonts w:ascii="Arial" w:hAnsi="Arial" w:cs="Arial"/>
          <w:sz w:val="22"/>
        </w:rPr>
        <w:t>Bid preparation will be in accordance with the Instructions to Bidders bound in the project manual. The City of Jackson reserves the right to reject any and all bids and to waive any and all irregularities in respect to any bid submitted or to accept any proposal which is deemed most favorable to the City of Jackson.</w:t>
      </w:r>
    </w:p>
    <w:p w14:paraId="5F04162D" w14:textId="575940D3" w:rsidR="006B01FC" w:rsidRDefault="006B01FC" w:rsidP="006C293E">
      <w:pPr>
        <w:pStyle w:val="BodyText"/>
        <w:ind w:right="125"/>
        <w:jc w:val="both"/>
        <w:rPr>
          <w:rFonts w:ascii="Arial" w:hAnsi="Arial" w:cs="Arial"/>
          <w:sz w:val="22"/>
        </w:rPr>
      </w:pPr>
    </w:p>
    <w:p w14:paraId="29364D62" w14:textId="77777777" w:rsidR="006B01FC" w:rsidRPr="006B01FC" w:rsidRDefault="006B01FC" w:rsidP="006B01FC">
      <w:pPr>
        <w:widowControl/>
        <w:autoSpaceDE/>
        <w:autoSpaceDN/>
        <w:rPr>
          <w:rFonts w:ascii="Arial" w:hAnsi="Arial" w:cs="Arial"/>
        </w:rPr>
      </w:pPr>
      <w:r w:rsidRPr="006B01FC">
        <w:rPr>
          <w:rFonts w:ascii="Arial" w:hAnsi="Arial" w:cs="Arial"/>
          <w:color w:val="000000"/>
        </w:rPr>
        <w:t>For bids that are being mailed in or hand submitted, it should have the title of the bid with the bidder's name included. As required in MS Code § 31-3-21, all bids submitted for public or private projects where the bid is in excess of Fifty Thousand Dollars ($50,000.00) shall contain on the outside or exterior of the envelope or container of such bid the contractor's current certificate of responsibility number.</w:t>
      </w:r>
    </w:p>
    <w:p w14:paraId="1618BC04" w14:textId="77777777" w:rsidR="006B01FC" w:rsidRPr="006C293E" w:rsidRDefault="006B01FC" w:rsidP="006C293E">
      <w:pPr>
        <w:pStyle w:val="BodyText"/>
        <w:ind w:right="125"/>
        <w:jc w:val="both"/>
        <w:rPr>
          <w:rFonts w:ascii="Arial" w:hAnsi="Arial" w:cs="Arial"/>
          <w:sz w:val="22"/>
        </w:rPr>
      </w:pPr>
    </w:p>
    <w:p w14:paraId="5E46B837" w14:textId="1DC7CAA9" w:rsidR="008F3194" w:rsidRPr="006C293E" w:rsidRDefault="00653945" w:rsidP="00653945">
      <w:pPr>
        <w:pStyle w:val="BodyText"/>
        <w:tabs>
          <w:tab w:val="left" w:pos="3550"/>
        </w:tabs>
        <w:jc w:val="both"/>
        <w:rPr>
          <w:rFonts w:ascii="Arial" w:hAnsi="Arial" w:cs="Arial"/>
          <w:sz w:val="18"/>
        </w:rPr>
      </w:pPr>
      <w:r>
        <w:rPr>
          <w:rFonts w:ascii="Arial" w:hAnsi="Arial" w:cs="Arial"/>
          <w:sz w:val="18"/>
        </w:rPr>
        <w:tab/>
      </w:r>
    </w:p>
    <w:p w14:paraId="5A160852" w14:textId="77777777" w:rsidR="008F3194" w:rsidRPr="006C293E" w:rsidRDefault="00E173A8" w:rsidP="006C293E">
      <w:pPr>
        <w:ind w:left="1369" w:right="1388"/>
        <w:jc w:val="both"/>
        <w:rPr>
          <w:rFonts w:ascii="Arial" w:hAnsi="Arial" w:cs="Arial"/>
          <w:b/>
        </w:rPr>
      </w:pPr>
      <w:r w:rsidRPr="006C293E">
        <w:rPr>
          <w:rFonts w:ascii="Arial" w:hAnsi="Arial" w:cs="Arial"/>
          <w:b/>
          <w:u w:val="single"/>
        </w:rPr>
        <w:t>A PRE-BID CONFERENCE WILL BE HELD – NON-MANDATORY</w:t>
      </w:r>
    </w:p>
    <w:p w14:paraId="1A4A12AD" w14:textId="77777777" w:rsidR="008F3194" w:rsidRPr="006C293E" w:rsidRDefault="008F3194" w:rsidP="006C293E">
      <w:pPr>
        <w:pStyle w:val="BodyText"/>
        <w:jc w:val="both"/>
        <w:rPr>
          <w:rFonts w:ascii="Arial" w:hAnsi="Arial" w:cs="Arial"/>
          <w:b/>
          <w:sz w:val="14"/>
        </w:rPr>
      </w:pPr>
    </w:p>
    <w:p w14:paraId="26BB2501" w14:textId="77DFCAFC" w:rsidR="008F3194" w:rsidRPr="006C293E" w:rsidRDefault="00E173A8" w:rsidP="006C293E">
      <w:pPr>
        <w:pStyle w:val="BodyText"/>
        <w:ind w:right="685"/>
        <w:jc w:val="both"/>
        <w:rPr>
          <w:rFonts w:ascii="Arial" w:hAnsi="Arial" w:cs="Arial"/>
          <w:sz w:val="22"/>
        </w:rPr>
      </w:pPr>
      <w:r w:rsidRPr="006C293E">
        <w:rPr>
          <w:rFonts w:ascii="Arial" w:hAnsi="Arial" w:cs="Arial"/>
          <w:sz w:val="22"/>
        </w:rPr>
        <w:t xml:space="preserve">All Contractors who intend to submit </w:t>
      </w:r>
      <w:r w:rsidR="00E27FB8" w:rsidRPr="006C293E">
        <w:rPr>
          <w:rFonts w:ascii="Arial" w:hAnsi="Arial" w:cs="Arial"/>
          <w:sz w:val="22"/>
        </w:rPr>
        <w:t>bids</w:t>
      </w:r>
      <w:r w:rsidRPr="006C293E">
        <w:rPr>
          <w:rFonts w:ascii="Arial" w:hAnsi="Arial" w:cs="Arial"/>
          <w:sz w:val="22"/>
        </w:rPr>
        <w:t xml:space="preserve"> are encouraged to attend a p</w:t>
      </w:r>
      <w:r w:rsidR="00E27FB8" w:rsidRPr="006C293E">
        <w:rPr>
          <w:rFonts w:ascii="Arial" w:hAnsi="Arial" w:cs="Arial"/>
          <w:sz w:val="22"/>
        </w:rPr>
        <w:t xml:space="preserve">re-bid conference to be held </w:t>
      </w:r>
      <w:r w:rsidR="00CD1F53">
        <w:rPr>
          <w:rFonts w:ascii="Arial" w:hAnsi="Arial" w:cs="Arial"/>
          <w:sz w:val="22"/>
        </w:rPr>
        <w:t xml:space="preserve">April </w:t>
      </w:r>
      <w:r w:rsidR="00F40156">
        <w:rPr>
          <w:rFonts w:ascii="Arial" w:hAnsi="Arial" w:cs="Arial"/>
          <w:sz w:val="22"/>
        </w:rPr>
        <w:t>15</w:t>
      </w:r>
      <w:r w:rsidR="00EC343E">
        <w:rPr>
          <w:rFonts w:ascii="Arial" w:hAnsi="Arial" w:cs="Arial"/>
          <w:sz w:val="22"/>
        </w:rPr>
        <w:t xml:space="preserve">, 2025, 10:00 am at </w:t>
      </w:r>
      <w:r w:rsidR="00F40156">
        <w:rPr>
          <w:rFonts w:ascii="Arial" w:hAnsi="Arial" w:cs="Arial"/>
          <w:b/>
          <w:sz w:val="22"/>
        </w:rPr>
        <w:t>115 W Pearl Street</w:t>
      </w:r>
      <w:r w:rsidR="00E42507">
        <w:rPr>
          <w:rFonts w:ascii="Arial" w:hAnsi="Arial" w:cs="Arial"/>
          <w:b/>
          <w:sz w:val="22"/>
        </w:rPr>
        <w:t>, Jackson MS 39201 (</w:t>
      </w:r>
      <w:r w:rsidR="00F40156">
        <w:rPr>
          <w:rFonts w:ascii="Arial" w:hAnsi="Arial" w:cs="Arial"/>
          <w:b/>
          <w:sz w:val="22"/>
        </w:rPr>
        <w:t>on the site</w:t>
      </w:r>
      <w:r w:rsidR="002C65F7">
        <w:rPr>
          <w:rFonts w:ascii="Arial" w:hAnsi="Arial" w:cs="Arial"/>
          <w:b/>
          <w:sz w:val="22"/>
        </w:rPr>
        <w:t>)</w:t>
      </w:r>
    </w:p>
    <w:p w14:paraId="7026E880" w14:textId="77777777" w:rsidR="006C293E" w:rsidRPr="006C293E" w:rsidRDefault="006C293E" w:rsidP="00AB739E">
      <w:pPr>
        <w:pStyle w:val="BodyText"/>
        <w:ind w:right="685"/>
        <w:rPr>
          <w:rFonts w:ascii="Arial" w:hAnsi="Arial" w:cs="Arial"/>
          <w:sz w:val="22"/>
        </w:rPr>
      </w:pPr>
    </w:p>
    <w:p w14:paraId="37D353CB" w14:textId="4B4DF6F4" w:rsidR="006C293E" w:rsidRPr="006C293E" w:rsidRDefault="006C293E" w:rsidP="006C293E">
      <w:pPr>
        <w:pStyle w:val="BodyText"/>
        <w:rPr>
          <w:rFonts w:ascii="Arial" w:hAnsi="Arial" w:cs="Arial"/>
          <w:sz w:val="22"/>
        </w:rPr>
      </w:pPr>
    </w:p>
    <w:p w14:paraId="4175D6DC" w14:textId="77777777" w:rsidR="006C293E" w:rsidRPr="006C293E" w:rsidRDefault="006C293E" w:rsidP="006C293E">
      <w:pPr>
        <w:pStyle w:val="BodyText"/>
        <w:rPr>
          <w:rFonts w:ascii="Arial" w:hAnsi="Arial" w:cs="Arial"/>
          <w:sz w:val="22"/>
        </w:rPr>
      </w:pPr>
    </w:p>
    <w:p w14:paraId="5F1C23CE" w14:textId="41426CCF" w:rsidR="006C293E" w:rsidRPr="006C293E" w:rsidRDefault="006C293E" w:rsidP="006C293E">
      <w:pPr>
        <w:pStyle w:val="BodyText"/>
        <w:rPr>
          <w:rFonts w:ascii="Arial" w:hAnsi="Arial" w:cs="Arial"/>
          <w:sz w:val="22"/>
        </w:rPr>
      </w:pPr>
      <w:r w:rsidRPr="006C293E">
        <w:rPr>
          <w:rFonts w:ascii="Arial" w:hAnsi="Arial" w:cs="Arial"/>
          <w:sz w:val="22"/>
        </w:rPr>
        <w:t>_____________________</w:t>
      </w:r>
    </w:p>
    <w:p w14:paraId="0232093F" w14:textId="0D9C0669" w:rsidR="003F5C2E" w:rsidRDefault="002C65F7" w:rsidP="00E173A8">
      <w:pPr>
        <w:pStyle w:val="BodyText"/>
        <w:rPr>
          <w:rFonts w:ascii="Arial" w:hAnsi="Arial" w:cs="Arial"/>
          <w:sz w:val="22"/>
        </w:rPr>
      </w:pPr>
      <w:r>
        <w:rPr>
          <w:rFonts w:ascii="Arial" w:hAnsi="Arial" w:cs="Arial"/>
          <w:sz w:val="22"/>
        </w:rPr>
        <w:t>Jhai Keeton, Director</w:t>
      </w:r>
    </w:p>
    <w:p w14:paraId="35AE9215" w14:textId="02547E04" w:rsidR="002C65F7" w:rsidRPr="006C293E" w:rsidRDefault="002C65F7" w:rsidP="00E173A8">
      <w:pPr>
        <w:pStyle w:val="BodyText"/>
        <w:rPr>
          <w:rFonts w:ascii="Arial" w:hAnsi="Arial" w:cs="Arial"/>
          <w:sz w:val="24"/>
        </w:rPr>
      </w:pPr>
      <w:r>
        <w:rPr>
          <w:rFonts w:ascii="Arial" w:hAnsi="Arial" w:cs="Arial"/>
          <w:sz w:val="22"/>
        </w:rPr>
        <w:t>Planning and Development</w:t>
      </w:r>
    </w:p>
    <w:p w14:paraId="36A09EAF" w14:textId="77777777" w:rsidR="008F3194" w:rsidRPr="006C293E" w:rsidRDefault="008F3194" w:rsidP="00E173A8">
      <w:pPr>
        <w:pStyle w:val="BodyText"/>
        <w:rPr>
          <w:rFonts w:ascii="Arial" w:hAnsi="Arial" w:cs="Arial"/>
          <w:sz w:val="18"/>
        </w:rPr>
      </w:pPr>
    </w:p>
    <w:p w14:paraId="3C74EC4D" w14:textId="7BA21D56" w:rsidR="00995CDF" w:rsidRPr="00995CDF" w:rsidRDefault="00995CDF" w:rsidP="00995CDF">
      <w:pPr>
        <w:widowControl/>
        <w:shd w:val="clear" w:color="auto" w:fill="FFFFFF"/>
        <w:autoSpaceDE/>
        <w:autoSpaceDN/>
        <w:textAlignment w:val="baseline"/>
        <w:rPr>
          <w:color w:val="000000"/>
          <w:sz w:val="24"/>
          <w:szCs w:val="24"/>
        </w:rPr>
      </w:pPr>
      <w:r w:rsidRPr="00995CDF">
        <w:rPr>
          <w:b/>
          <w:bCs/>
          <w:color w:val="000000"/>
          <w:sz w:val="24"/>
          <w:szCs w:val="24"/>
        </w:rPr>
        <w:t>If by hand delivery: </w:t>
      </w:r>
      <w:r w:rsidRPr="00995CDF">
        <w:rPr>
          <w:color w:val="000000"/>
          <w:sz w:val="24"/>
          <w:szCs w:val="24"/>
        </w:rPr>
        <w:t>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Dates of Publication:</w:t>
      </w:r>
    </w:p>
    <w:p w14:paraId="6C9A2AAD" w14:textId="093BF4B0"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City of Jackson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1</w:t>
      </w:r>
      <w:r w:rsidRPr="00995CDF">
        <w:rPr>
          <w:color w:val="000000"/>
          <w:sz w:val="24"/>
          <w:szCs w:val="24"/>
          <w:vertAlign w:val="superscript"/>
        </w:rPr>
        <w:t>st</w:t>
      </w:r>
      <w:r>
        <w:rPr>
          <w:color w:val="000000"/>
          <w:sz w:val="24"/>
          <w:szCs w:val="24"/>
        </w:rPr>
        <w:t xml:space="preserve"> Ad – 3/</w:t>
      </w:r>
      <w:r w:rsidR="00CD1F53">
        <w:rPr>
          <w:color w:val="000000"/>
          <w:sz w:val="24"/>
          <w:szCs w:val="24"/>
        </w:rPr>
        <w:t>20</w:t>
      </w:r>
      <w:r>
        <w:rPr>
          <w:color w:val="000000"/>
          <w:sz w:val="24"/>
          <w:szCs w:val="24"/>
        </w:rPr>
        <w:t>/2025</w:t>
      </w:r>
    </w:p>
    <w:p w14:paraId="71640D7B" w14:textId="1467A8B0"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 xml:space="preserve">Office of the Municipal </w:t>
      </w:r>
      <w:proofErr w:type="gramStart"/>
      <w:r w:rsidRPr="00995CDF">
        <w:rPr>
          <w:color w:val="000000"/>
          <w:sz w:val="24"/>
          <w:szCs w:val="24"/>
        </w:rPr>
        <w:t>Clerk  </w:t>
      </w:r>
      <w:r>
        <w:rPr>
          <w:color w:val="000000"/>
          <w:sz w:val="24"/>
          <w:szCs w:val="24"/>
        </w:rPr>
        <w:tab/>
      </w:r>
      <w:proofErr w:type="gramEnd"/>
      <w:r>
        <w:rPr>
          <w:color w:val="000000"/>
          <w:sz w:val="24"/>
          <w:szCs w:val="24"/>
        </w:rPr>
        <w:tab/>
      </w:r>
      <w:r>
        <w:rPr>
          <w:color w:val="000000"/>
          <w:sz w:val="24"/>
          <w:szCs w:val="24"/>
        </w:rPr>
        <w:tab/>
      </w:r>
      <w:r>
        <w:rPr>
          <w:color w:val="000000"/>
          <w:sz w:val="24"/>
          <w:szCs w:val="24"/>
        </w:rPr>
        <w:tab/>
        <w:t>2</w:t>
      </w:r>
      <w:r w:rsidRPr="00995CDF">
        <w:rPr>
          <w:color w:val="000000"/>
          <w:sz w:val="24"/>
          <w:szCs w:val="24"/>
          <w:vertAlign w:val="superscript"/>
        </w:rPr>
        <w:t>nd</w:t>
      </w:r>
      <w:r>
        <w:rPr>
          <w:color w:val="000000"/>
          <w:sz w:val="24"/>
          <w:szCs w:val="24"/>
        </w:rPr>
        <w:t xml:space="preserve"> Ad – 3/2</w:t>
      </w:r>
      <w:r w:rsidR="00CD1F53">
        <w:rPr>
          <w:color w:val="000000"/>
          <w:sz w:val="24"/>
          <w:szCs w:val="24"/>
        </w:rPr>
        <w:t>7</w:t>
      </w:r>
      <w:r>
        <w:rPr>
          <w:color w:val="000000"/>
          <w:sz w:val="24"/>
          <w:szCs w:val="24"/>
        </w:rPr>
        <w:t>/2025</w:t>
      </w:r>
    </w:p>
    <w:p w14:paraId="51E7F8B3" w14:textId="77777777" w:rsidR="00E0202A"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219 South President St.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The Mississippi Link</w:t>
      </w:r>
    </w:p>
    <w:p w14:paraId="34B6A803" w14:textId="7D84A907"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Jackson, Mississippi 39201  </w:t>
      </w:r>
      <w:r w:rsidR="00E0202A">
        <w:rPr>
          <w:color w:val="000000"/>
          <w:sz w:val="24"/>
          <w:szCs w:val="24"/>
        </w:rPr>
        <w:t xml:space="preserve">                                                  </w:t>
      </w:r>
    </w:p>
    <w:p w14:paraId="5E583DC6" w14:textId="4FE62D69"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 </w:t>
      </w:r>
      <w:r w:rsidR="00E0202A">
        <w:rPr>
          <w:color w:val="000000"/>
          <w:sz w:val="24"/>
          <w:szCs w:val="24"/>
        </w:rPr>
        <w:t xml:space="preserve">                                                                                                1</w:t>
      </w:r>
      <w:r w:rsidR="00E0202A" w:rsidRPr="00E0202A">
        <w:rPr>
          <w:color w:val="000000"/>
          <w:sz w:val="24"/>
          <w:szCs w:val="24"/>
          <w:vertAlign w:val="superscript"/>
        </w:rPr>
        <w:t>st</w:t>
      </w:r>
      <w:r w:rsidR="00E0202A">
        <w:rPr>
          <w:color w:val="000000"/>
          <w:sz w:val="24"/>
          <w:szCs w:val="24"/>
        </w:rPr>
        <w:t xml:space="preserve"> Ad – 3/19/2025</w:t>
      </w:r>
    </w:p>
    <w:p w14:paraId="7A46C817" w14:textId="2D86BC20" w:rsidR="00995CDF" w:rsidRPr="00995CDF" w:rsidRDefault="00995CDF" w:rsidP="00995CDF">
      <w:pPr>
        <w:widowControl/>
        <w:shd w:val="clear" w:color="auto" w:fill="FFFFFF"/>
        <w:autoSpaceDE/>
        <w:autoSpaceDN/>
        <w:textAlignment w:val="baseline"/>
        <w:rPr>
          <w:color w:val="000000"/>
          <w:sz w:val="24"/>
          <w:szCs w:val="24"/>
        </w:rPr>
      </w:pPr>
      <w:r w:rsidRPr="00995CDF">
        <w:rPr>
          <w:b/>
          <w:bCs/>
          <w:color w:val="000000"/>
          <w:sz w:val="24"/>
          <w:szCs w:val="24"/>
        </w:rPr>
        <w:t>If by mail: </w:t>
      </w:r>
      <w:r w:rsidRPr="00995CDF">
        <w:rPr>
          <w:color w:val="000000"/>
          <w:sz w:val="24"/>
          <w:szCs w:val="24"/>
        </w:rPr>
        <w:t> </w:t>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t xml:space="preserve"> 2</w:t>
      </w:r>
      <w:r w:rsidR="00E0202A" w:rsidRPr="00E0202A">
        <w:rPr>
          <w:color w:val="000000"/>
          <w:sz w:val="24"/>
          <w:szCs w:val="24"/>
          <w:vertAlign w:val="superscript"/>
        </w:rPr>
        <w:t>nd</w:t>
      </w:r>
      <w:r w:rsidR="00E0202A">
        <w:rPr>
          <w:color w:val="000000"/>
          <w:sz w:val="24"/>
          <w:szCs w:val="24"/>
        </w:rPr>
        <w:t xml:space="preserve"> Ad – 3/26/2025</w:t>
      </w:r>
    </w:p>
    <w:p w14:paraId="08772188" w14:textId="12C7ECE0"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City of Jackson </w:t>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r>
      <w:r w:rsidR="00E0202A">
        <w:rPr>
          <w:color w:val="000000"/>
          <w:sz w:val="24"/>
          <w:szCs w:val="24"/>
        </w:rPr>
        <w:tab/>
        <w:t xml:space="preserve"> </w:t>
      </w:r>
      <w:proofErr w:type="spellStart"/>
      <w:r w:rsidR="00E0202A">
        <w:rPr>
          <w:color w:val="000000"/>
          <w:sz w:val="24"/>
          <w:szCs w:val="24"/>
        </w:rPr>
        <w:t>LaNoticia</w:t>
      </w:r>
      <w:proofErr w:type="spellEnd"/>
    </w:p>
    <w:p w14:paraId="5D4E0598" w14:textId="77777777"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Office of the Municipal Clerk </w:t>
      </w:r>
    </w:p>
    <w:p w14:paraId="153971FC" w14:textId="77777777"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P.O. Box 17 </w:t>
      </w:r>
    </w:p>
    <w:p w14:paraId="57D69B40" w14:textId="77777777" w:rsidR="00995CDF" w:rsidRPr="00995CDF" w:rsidRDefault="00995CDF" w:rsidP="00995CDF">
      <w:pPr>
        <w:widowControl/>
        <w:shd w:val="clear" w:color="auto" w:fill="FFFFFF"/>
        <w:autoSpaceDE/>
        <w:autoSpaceDN/>
        <w:jc w:val="both"/>
        <w:textAlignment w:val="baseline"/>
        <w:rPr>
          <w:color w:val="000000"/>
          <w:sz w:val="24"/>
          <w:szCs w:val="24"/>
        </w:rPr>
      </w:pPr>
      <w:r w:rsidRPr="00995CDF">
        <w:rPr>
          <w:color w:val="000000"/>
          <w:sz w:val="24"/>
          <w:szCs w:val="24"/>
        </w:rPr>
        <w:t>Jackson, Mississippi 39205-0017 </w:t>
      </w:r>
    </w:p>
    <w:p w14:paraId="2AAAE216" w14:textId="41DE0C87" w:rsidR="00995CDF" w:rsidRDefault="00995CDF" w:rsidP="00E173A8">
      <w:pPr>
        <w:pStyle w:val="BodyText"/>
        <w:tabs>
          <w:tab w:val="left" w:pos="7301"/>
        </w:tabs>
        <w:ind w:left="820"/>
        <w:rPr>
          <w:rFonts w:ascii="Arial" w:hAnsi="Arial" w:cs="Arial"/>
          <w:sz w:val="22"/>
        </w:rPr>
      </w:pPr>
    </w:p>
    <w:p w14:paraId="7E936E8E" w14:textId="77777777" w:rsidR="00995CDF" w:rsidRPr="006C293E" w:rsidRDefault="00995CDF" w:rsidP="00E173A8">
      <w:pPr>
        <w:pStyle w:val="BodyText"/>
        <w:tabs>
          <w:tab w:val="left" w:pos="7301"/>
        </w:tabs>
        <w:ind w:left="820"/>
        <w:rPr>
          <w:rFonts w:ascii="Arial" w:hAnsi="Arial" w:cs="Arial"/>
          <w:sz w:val="22"/>
        </w:rPr>
      </w:pPr>
    </w:p>
    <w:sectPr w:rsidR="00995CDF" w:rsidRPr="006C293E" w:rsidSect="006C293E">
      <w:headerReference w:type="default" r:id="rId8"/>
      <w:footerReference w:type="default" r:id="rId9"/>
      <w:pgSz w:w="12240" w:h="15840"/>
      <w:pgMar w:top="1420" w:right="1320" w:bottom="1080" w:left="1340" w:header="722" w:footer="9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EC409" w14:textId="77777777" w:rsidR="00264DED" w:rsidRDefault="00264DED">
      <w:r>
        <w:separator/>
      </w:r>
    </w:p>
  </w:endnote>
  <w:endnote w:type="continuationSeparator" w:id="0">
    <w:p w14:paraId="66F431E0" w14:textId="77777777" w:rsidR="00264DED" w:rsidRDefault="00264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39985466"/>
      <w:docPartObj>
        <w:docPartGallery w:val="Page Numbers (Bottom of Page)"/>
        <w:docPartUnique/>
      </w:docPartObj>
    </w:sdtPr>
    <w:sdtEndPr>
      <w:rPr>
        <w:rFonts w:ascii="Arial" w:hAnsi="Arial" w:cs="Arial"/>
        <w:sz w:val="20"/>
        <w:szCs w:val="20"/>
      </w:rPr>
    </w:sdtEndPr>
    <w:sdtContent>
      <w:sdt>
        <w:sdtPr>
          <w:rPr>
            <w:rFonts w:ascii="Arial" w:hAnsi="Arial" w:cs="Arial"/>
            <w:sz w:val="20"/>
            <w:szCs w:val="20"/>
          </w:rPr>
          <w:id w:val="1548570410"/>
          <w:docPartObj>
            <w:docPartGallery w:val="Page Numbers (Top of Page)"/>
            <w:docPartUnique/>
          </w:docPartObj>
        </w:sdtPr>
        <w:sdtContent>
          <w:p w14:paraId="5B408CC4" w14:textId="52BC5BCC" w:rsidR="006C293E" w:rsidRPr="006C293E" w:rsidRDefault="006C293E" w:rsidP="006C293E">
            <w:pPr>
              <w:pStyle w:val="Footer"/>
              <w:jc w:val="center"/>
              <w:rPr>
                <w:rFonts w:ascii="Arial" w:hAnsi="Arial" w:cs="Arial"/>
                <w:sz w:val="20"/>
                <w:szCs w:val="20"/>
              </w:rPr>
            </w:pPr>
            <w:r w:rsidRPr="006C293E">
              <w:rPr>
                <w:rFonts w:ascii="Arial" w:hAnsi="Arial" w:cs="Arial"/>
                <w:sz w:val="20"/>
                <w:szCs w:val="20"/>
              </w:rPr>
              <w:t xml:space="preserve">Page </w:t>
            </w:r>
            <w:r w:rsidRPr="006C293E">
              <w:rPr>
                <w:rFonts w:ascii="Arial" w:hAnsi="Arial" w:cs="Arial"/>
                <w:bCs/>
                <w:sz w:val="20"/>
                <w:szCs w:val="20"/>
              </w:rPr>
              <w:fldChar w:fldCharType="begin"/>
            </w:r>
            <w:r w:rsidRPr="006C293E">
              <w:rPr>
                <w:rFonts w:ascii="Arial" w:hAnsi="Arial" w:cs="Arial"/>
                <w:bCs/>
                <w:sz w:val="20"/>
                <w:szCs w:val="20"/>
              </w:rPr>
              <w:instrText xml:space="preserve"> PAGE </w:instrText>
            </w:r>
            <w:r w:rsidRPr="006C293E">
              <w:rPr>
                <w:rFonts w:ascii="Arial" w:hAnsi="Arial" w:cs="Arial"/>
                <w:bCs/>
                <w:sz w:val="20"/>
                <w:szCs w:val="20"/>
              </w:rPr>
              <w:fldChar w:fldCharType="separate"/>
            </w:r>
            <w:r w:rsidR="00443385">
              <w:rPr>
                <w:rFonts w:ascii="Arial" w:hAnsi="Arial" w:cs="Arial"/>
                <w:bCs/>
                <w:noProof/>
                <w:sz w:val="20"/>
                <w:szCs w:val="20"/>
              </w:rPr>
              <w:t>2</w:t>
            </w:r>
            <w:r w:rsidRPr="006C293E">
              <w:rPr>
                <w:rFonts w:ascii="Arial" w:hAnsi="Arial" w:cs="Arial"/>
                <w:bCs/>
                <w:sz w:val="20"/>
                <w:szCs w:val="20"/>
              </w:rPr>
              <w:fldChar w:fldCharType="end"/>
            </w:r>
            <w:r w:rsidRPr="006C293E">
              <w:rPr>
                <w:rFonts w:ascii="Arial" w:hAnsi="Arial" w:cs="Arial"/>
                <w:sz w:val="20"/>
                <w:szCs w:val="20"/>
              </w:rPr>
              <w:t xml:space="preserve"> of </w:t>
            </w:r>
            <w:r w:rsidRPr="006C293E">
              <w:rPr>
                <w:rFonts w:ascii="Arial" w:hAnsi="Arial" w:cs="Arial"/>
                <w:bCs/>
                <w:sz w:val="20"/>
                <w:szCs w:val="20"/>
              </w:rPr>
              <w:fldChar w:fldCharType="begin"/>
            </w:r>
            <w:r w:rsidRPr="006C293E">
              <w:rPr>
                <w:rFonts w:ascii="Arial" w:hAnsi="Arial" w:cs="Arial"/>
                <w:bCs/>
                <w:sz w:val="20"/>
                <w:szCs w:val="20"/>
              </w:rPr>
              <w:instrText xml:space="preserve"> NUMPAGES  </w:instrText>
            </w:r>
            <w:r w:rsidRPr="006C293E">
              <w:rPr>
                <w:rFonts w:ascii="Arial" w:hAnsi="Arial" w:cs="Arial"/>
                <w:bCs/>
                <w:sz w:val="20"/>
                <w:szCs w:val="20"/>
              </w:rPr>
              <w:fldChar w:fldCharType="separate"/>
            </w:r>
            <w:r w:rsidR="00443385">
              <w:rPr>
                <w:rFonts w:ascii="Arial" w:hAnsi="Arial" w:cs="Arial"/>
                <w:bCs/>
                <w:noProof/>
                <w:sz w:val="20"/>
                <w:szCs w:val="20"/>
              </w:rPr>
              <w:t>2</w:t>
            </w:r>
            <w:r w:rsidRPr="006C293E">
              <w:rPr>
                <w:rFonts w:ascii="Arial" w:hAnsi="Arial" w:cs="Arial"/>
                <w:bCs/>
                <w:sz w:val="20"/>
                <w:szCs w:val="20"/>
              </w:rPr>
              <w:fldChar w:fldCharType="end"/>
            </w:r>
          </w:p>
        </w:sdtContent>
      </w:sdt>
    </w:sdtContent>
  </w:sdt>
  <w:p w14:paraId="69B3A290" w14:textId="77777777" w:rsidR="00824A3B" w:rsidRDefault="00824A3B">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AF6D25" w14:textId="77777777" w:rsidR="00264DED" w:rsidRDefault="00264DED">
      <w:r>
        <w:separator/>
      </w:r>
    </w:p>
  </w:footnote>
  <w:footnote w:type="continuationSeparator" w:id="0">
    <w:p w14:paraId="28EB56F7" w14:textId="77777777" w:rsidR="00264DED" w:rsidRDefault="00264D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2DC6D" w14:textId="77777777" w:rsidR="00824A3B" w:rsidRDefault="00824A3B">
    <w:pPr>
      <w:pStyle w:val="BodyText"/>
      <w:spacing w:line="14" w:lineRule="aut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jCwNLY0NDY1MjAwsbRU0lEKTi0uzszPAykwrAUAIoeQ1SwAAAA="/>
  </w:docVars>
  <w:rsids>
    <w:rsidRoot w:val="008F3194"/>
    <w:rsid w:val="000F530D"/>
    <w:rsid w:val="00120B2E"/>
    <w:rsid w:val="00140F5F"/>
    <w:rsid w:val="00143C96"/>
    <w:rsid w:val="00143D9C"/>
    <w:rsid w:val="00200CBD"/>
    <w:rsid w:val="00220A28"/>
    <w:rsid w:val="0026099F"/>
    <w:rsid w:val="00264DED"/>
    <w:rsid w:val="002C55AE"/>
    <w:rsid w:val="002C65F7"/>
    <w:rsid w:val="002D3E62"/>
    <w:rsid w:val="00351B0B"/>
    <w:rsid w:val="003968F7"/>
    <w:rsid w:val="003B314C"/>
    <w:rsid w:val="003F5C2E"/>
    <w:rsid w:val="00403C08"/>
    <w:rsid w:val="00413811"/>
    <w:rsid w:val="004148CA"/>
    <w:rsid w:val="00442206"/>
    <w:rsid w:val="00443385"/>
    <w:rsid w:val="00451C9C"/>
    <w:rsid w:val="004D0DF6"/>
    <w:rsid w:val="004F5EA7"/>
    <w:rsid w:val="005028F5"/>
    <w:rsid w:val="005121D6"/>
    <w:rsid w:val="00537460"/>
    <w:rsid w:val="00544CD8"/>
    <w:rsid w:val="00595B2E"/>
    <w:rsid w:val="005A4962"/>
    <w:rsid w:val="006126E0"/>
    <w:rsid w:val="00633702"/>
    <w:rsid w:val="00653945"/>
    <w:rsid w:val="00656C1B"/>
    <w:rsid w:val="006B01FC"/>
    <w:rsid w:val="006C293E"/>
    <w:rsid w:val="006E18FF"/>
    <w:rsid w:val="007149AC"/>
    <w:rsid w:val="00740C46"/>
    <w:rsid w:val="007A0A33"/>
    <w:rsid w:val="007D1098"/>
    <w:rsid w:val="007D4193"/>
    <w:rsid w:val="007D72C9"/>
    <w:rsid w:val="00824A3B"/>
    <w:rsid w:val="008471A2"/>
    <w:rsid w:val="008F3194"/>
    <w:rsid w:val="009031BF"/>
    <w:rsid w:val="00927CB3"/>
    <w:rsid w:val="00946BC1"/>
    <w:rsid w:val="00954FAC"/>
    <w:rsid w:val="009608C8"/>
    <w:rsid w:val="00993430"/>
    <w:rsid w:val="00995CDF"/>
    <w:rsid w:val="00997675"/>
    <w:rsid w:val="009C530A"/>
    <w:rsid w:val="00A71B2B"/>
    <w:rsid w:val="00AB739E"/>
    <w:rsid w:val="00B158F4"/>
    <w:rsid w:val="00B219AD"/>
    <w:rsid w:val="00BB5E01"/>
    <w:rsid w:val="00BC6744"/>
    <w:rsid w:val="00C007E0"/>
    <w:rsid w:val="00C36E2B"/>
    <w:rsid w:val="00C8273A"/>
    <w:rsid w:val="00CD1F53"/>
    <w:rsid w:val="00CE2500"/>
    <w:rsid w:val="00CF06A5"/>
    <w:rsid w:val="00D864A3"/>
    <w:rsid w:val="00DF1628"/>
    <w:rsid w:val="00E0202A"/>
    <w:rsid w:val="00E173A8"/>
    <w:rsid w:val="00E27FB8"/>
    <w:rsid w:val="00E42507"/>
    <w:rsid w:val="00E70B5C"/>
    <w:rsid w:val="00E71F1B"/>
    <w:rsid w:val="00E7243A"/>
    <w:rsid w:val="00E92F6D"/>
    <w:rsid w:val="00EA6A0F"/>
    <w:rsid w:val="00EB4FFC"/>
    <w:rsid w:val="00EC343E"/>
    <w:rsid w:val="00EF1006"/>
    <w:rsid w:val="00F02160"/>
    <w:rsid w:val="00F15C81"/>
    <w:rsid w:val="00F40156"/>
    <w:rsid w:val="00F47E96"/>
    <w:rsid w:val="00F66462"/>
    <w:rsid w:val="00FC1A4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16ABCB"/>
  <w15:docId w15:val="{44B7BDA2-A9A5-43E0-AD52-7E1D6340B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37460"/>
    <w:rPr>
      <w:rFonts w:ascii="Times New Roman" w:eastAsia="Times New Roman" w:hAnsi="Times New Roman" w:cs="Times New Roman"/>
    </w:rPr>
  </w:style>
  <w:style w:type="paragraph" w:styleId="Heading1">
    <w:name w:val="heading 1"/>
    <w:basedOn w:val="Normal"/>
    <w:uiPriority w:val="1"/>
    <w:qFormat/>
    <w:rsid w:val="00537460"/>
    <w:pPr>
      <w:ind w:left="1369" w:right="1388"/>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537460"/>
    <w:rPr>
      <w:sz w:val="20"/>
      <w:szCs w:val="20"/>
    </w:rPr>
  </w:style>
  <w:style w:type="paragraph" w:styleId="ListParagraph">
    <w:name w:val="List Paragraph"/>
    <w:basedOn w:val="Normal"/>
    <w:uiPriority w:val="1"/>
    <w:qFormat/>
    <w:rsid w:val="00537460"/>
  </w:style>
  <w:style w:type="paragraph" w:customStyle="1" w:styleId="TableParagraph">
    <w:name w:val="Table Paragraph"/>
    <w:basedOn w:val="Normal"/>
    <w:uiPriority w:val="1"/>
    <w:qFormat/>
    <w:rsid w:val="00537460"/>
  </w:style>
  <w:style w:type="paragraph" w:styleId="Header">
    <w:name w:val="header"/>
    <w:basedOn w:val="Normal"/>
    <w:link w:val="HeaderChar"/>
    <w:uiPriority w:val="99"/>
    <w:unhideWhenUsed/>
    <w:rsid w:val="006126E0"/>
    <w:pPr>
      <w:tabs>
        <w:tab w:val="center" w:pos="4680"/>
        <w:tab w:val="right" w:pos="9360"/>
      </w:tabs>
    </w:pPr>
  </w:style>
  <w:style w:type="character" w:customStyle="1" w:styleId="HeaderChar">
    <w:name w:val="Header Char"/>
    <w:basedOn w:val="DefaultParagraphFont"/>
    <w:link w:val="Header"/>
    <w:uiPriority w:val="99"/>
    <w:rsid w:val="006126E0"/>
    <w:rPr>
      <w:rFonts w:ascii="Times New Roman" w:eastAsia="Times New Roman" w:hAnsi="Times New Roman" w:cs="Times New Roman"/>
    </w:rPr>
  </w:style>
  <w:style w:type="paragraph" w:styleId="Footer">
    <w:name w:val="footer"/>
    <w:basedOn w:val="Normal"/>
    <w:link w:val="FooterChar"/>
    <w:uiPriority w:val="99"/>
    <w:unhideWhenUsed/>
    <w:rsid w:val="006126E0"/>
    <w:pPr>
      <w:tabs>
        <w:tab w:val="center" w:pos="4680"/>
        <w:tab w:val="right" w:pos="9360"/>
      </w:tabs>
    </w:pPr>
  </w:style>
  <w:style w:type="character" w:customStyle="1" w:styleId="FooterChar">
    <w:name w:val="Footer Char"/>
    <w:basedOn w:val="DefaultParagraphFont"/>
    <w:link w:val="Footer"/>
    <w:uiPriority w:val="99"/>
    <w:rsid w:val="006126E0"/>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954FA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4FAC"/>
    <w:rPr>
      <w:rFonts w:ascii="Segoe UI" w:eastAsia="Times New Roman" w:hAnsi="Segoe UI" w:cs="Segoe UI"/>
      <w:sz w:val="18"/>
      <w:szCs w:val="18"/>
    </w:rPr>
  </w:style>
  <w:style w:type="character" w:styleId="Hyperlink">
    <w:name w:val="Hyperlink"/>
    <w:basedOn w:val="DefaultParagraphFont"/>
    <w:uiPriority w:val="99"/>
    <w:unhideWhenUsed/>
    <w:rsid w:val="0044338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4095439">
      <w:bodyDiv w:val="1"/>
      <w:marLeft w:val="0"/>
      <w:marRight w:val="0"/>
      <w:marTop w:val="0"/>
      <w:marBottom w:val="0"/>
      <w:divBdr>
        <w:top w:val="none" w:sz="0" w:space="0" w:color="auto"/>
        <w:left w:val="none" w:sz="0" w:space="0" w:color="auto"/>
        <w:bottom w:val="none" w:sz="0" w:space="0" w:color="auto"/>
        <w:right w:val="none" w:sz="0" w:space="0" w:color="auto"/>
      </w:divBdr>
      <w:divsChild>
        <w:div w:id="1793478491">
          <w:marLeft w:val="2160"/>
          <w:marRight w:val="0"/>
          <w:marTop w:val="0"/>
          <w:marBottom w:val="0"/>
          <w:divBdr>
            <w:top w:val="none" w:sz="0" w:space="0" w:color="auto"/>
            <w:left w:val="none" w:sz="0" w:space="0" w:color="auto"/>
            <w:bottom w:val="none" w:sz="0" w:space="0" w:color="auto"/>
            <w:right w:val="none" w:sz="0" w:space="0" w:color="auto"/>
          </w:divBdr>
        </w:div>
        <w:div w:id="1909918403">
          <w:marLeft w:val="2160"/>
          <w:marRight w:val="0"/>
          <w:marTop w:val="0"/>
          <w:marBottom w:val="0"/>
          <w:divBdr>
            <w:top w:val="none" w:sz="0" w:space="0" w:color="auto"/>
            <w:left w:val="none" w:sz="0" w:space="0" w:color="auto"/>
            <w:bottom w:val="none" w:sz="0" w:space="0" w:color="auto"/>
            <w:right w:val="none" w:sz="0" w:space="0" w:color="auto"/>
          </w:divBdr>
        </w:div>
        <w:div w:id="1935933868">
          <w:marLeft w:val="2160"/>
          <w:marRight w:val="0"/>
          <w:marTop w:val="0"/>
          <w:marBottom w:val="0"/>
          <w:divBdr>
            <w:top w:val="none" w:sz="0" w:space="0" w:color="auto"/>
            <w:left w:val="none" w:sz="0" w:space="0" w:color="auto"/>
            <w:bottom w:val="none" w:sz="0" w:space="0" w:color="auto"/>
            <w:right w:val="none" w:sz="0" w:space="0" w:color="auto"/>
          </w:divBdr>
        </w:div>
        <w:div w:id="509877432">
          <w:marLeft w:val="2160"/>
          <w:marRight w:val="0"/>
          <w:marTop w:val="0"/>
          <w:marBottom w:val="0"/>
          <w:divBdr>
            <w:top w:val="none" w:sz="0" w:space="0" w:color="auto"/>
            <w:left w:val="none" w:sz="0" w:space="0" w:color="auto"/>
            <w:bottom w:val="none" w:sz="0" w:space="0" w:color="auto"/>
            <w:right w:val="none" w:sz="0" w:space="0" w:color="auto"/>
          </w:divBdr>
        </w:div>
        <w:div w:id="1133862892">
          <w:marLeft w:val="1440"/>
          <w:marRight w:val="0"/>
          <w:marTop w:val="0"/>
          <w:marBottom w:val="0"/>
          <w:divBdr>
            <w:top w:val="none" w:sz="0" w:space="0" w:color="auto"/>
            <w:left w:val="none" w:sz="0" w:space="0" w:color="auto"/>
            <w:bottom w:val="none" w:sz="0" w:space="0" w:color="auto"/>
            <w:right w:val="none" w:sz="0" w:space="0" w:color="auto"/>
          </w:divBdr>
        </w:div>
        <w:div w:id="389381419">
          <w:marLeft w:val="2160"/>
          <w:marRight w:val="0"/>
          <w:marTop w:val="0"/>
          <w:marBottom w:val="0"/>
          <w:divBdr>
            <w:top w:val="none" w:sz="0" w:space="0" w:color="auto"/>
            <w:left w:val="none" w:sz="0" w:space="0" w:color="auto"/>
            <w:bottom w:val="none" w:sz="0" w:space="0" w:color="auto"/>
            <w:right w:val="none" w:sz="0" w:space="0" w:color="auto"/>
          </w:divBdr>
        </w:div>
        <w:div w:id="2146071976">
          <w:marLeft w:val="2160"/>
          <w:marRight w:val="0"/>
          <w:marTop w:val="0"/>
          <w:marBottom w:val="0"/>
          <w:divBdr>
            <w:top w:val="none" w:sz="0" w:space="0" w:color="auto"/>
            <w:left w:val="none" w:sz="0" w:space="0" w:color="auto"/>
            <w:bottom w:val="none" w:sz="0" w:space="0" w:color="auto"/>
            <w:right w:val="none" w:sz="0" w:space="0" w:color="auto"/>
          </w:divBdr>
        </w:div>
        <w:div w:id="1349403325">
          <w:marLeft w:val="2160"/>
          <w:marRight w:val="0"/>
          <w:marTop w:val="0"/>
          <w:marBottom w:val="0"/>
          <w:divBdr>
            <w:top w:val="none" w:sz="0" w:space="0" w:color="auto"/>
            <w:left w:val="none" w:sz="0" w:space="0" w:color="auto"/>
            <w:bottom w:val="none" w:sz="0" w:space="0" w:color="auto"/>
            <w:right w:val="none" w:sz="0" w:space="0" w:color="auto"/>
          </w:divBdr>
        </w:div>
        <w:div w:id="1912764792">
          <w:marLeft w:val="2160"/>
          <w:marRight w:val="0"/>
          <w:marTop w:val="0"/>
          <w:marBottom w:val="0"/>
          <w:divBdr>
            <w:top w:val="none" w:sz="0" w:space="0" w:color="auto"/>
            <w:left w:val="none" w:sz="0" w:space="0" w:color="auto"/>
            <w:bottom w:val="none" w:sz="0" w:space="0" w:color="auto"/>
            <w:right w:val="none" w:sz="0" w:space="0" w:color="auto"/>
          </w:divBdr>
        </w:div>
      </w:divsChild>
    </w:div>
    <w:div w:id="11450469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entralbidding.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entralbidding.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716</Words>
  <Characters>4087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Hall</dc:creator>
  <cp:lastModifiedBy>Patricia Baylis</cp:lastModifiedBy>
  <cp:revision>2</cp:revision>
  <cp:lastPrinted>2025-03-07T14:14:00Z</cp:lastPrinted>
  <dcterms:created xsi:type="dcterms:W3CDTF">2025-03-20T13:09:00Z</dcterms:created>
  <dcterms:modified xsi:type="dcterms:W3CDTF">2025-03-20T13:09:00Z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2020-03-05T00:00:00Z</vt:filetime>
  </property>
  <property fmtid="{D5CDD505-2E9C-101B-9397-08002B2CF9AE}" pid="3" name="Creator">
    <vt:lpwstr>PDFsam Basic v3.2.5.RELEASE</vt:lpwstr>
  </property>
  <property fmtid="{D5CDD505-2E9C-101B-9397-08002B2CF9AE}" pid="4" name="LastSaved">
    <vt:filetime>2020-03-05T00:00:00Z</vt:filetime>
  </property>
</Properties>
</file>